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53" w:rsidRDefault="00D51153" w:rsidP="00D511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Pr="00D51153" w:rsidRDefault="00D51153" w:rsidP="00D51153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принято на заседании                 </w:t>
      </w: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УТВЕРЖДАЮ.</w:t>
      </w:r>
    </w:p>
    <w:p w:rsidR="00D51153" w:rsidRP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</w:t>
      </w: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Директор МБОУ </w:t>
      </w:r>
    </w:p>
    <w:p w:rsidR="00D51153" w:rsidRP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№3                                        </w:t>
      </w: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«Средняя Общеобразовательная школа №3»</w:t>
      </w:r>
    </w:p>
    <w:p w:rsidR="00D51153" w:rsidRPr="00D51153" w:rsidRDefault="00D51153" w:rsidP="00D51153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г.Дербент</w:t>
      </w:r>
    </w:p>
    <w:p w:rsidR="00D51153" w:rsidRPr="00D51153" w:rsidRDefault="00B02230" w:rsidP="00D51153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30 августа 2018</w:t>
      </w:r>
      <w:r w:rsidR="00D51153"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</w:t>
      </w:r>
      <w:r w:rsidR="00D51153"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153"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Назаралиева Ш.Н..</w:t>
      </w:r>
    </w:p>
    <w:p w:rsidR="00D51153" w:rsidRP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153" w:rsidRPr="00D51153" w:rsidRDefault="00D51153" w:rsidP="00D51153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2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(приказ №10 от 02 сентября 2018</w:t>
      </w:r>
      <w:r w:rsidRPr="00D5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D51153" w:rsidRP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153" w:rsidRPr="00D51153" w:rsidRDefault="00F93876" w:rsidP="00D5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Группа 1" o:spid="_x0000_s1026" style="position:absolute;left:0;text-align:left;margin-left:-10.65pt;margin-top:5.75pt;width:512.35pt;height:687pt;z-index:251659264" coordorigin="1013,1674" coordsize="10247,1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199;top:4029;width:9921;height:5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D51153" w:rsidRDefault="00B02230" w:rsidP="00D51153">
                    <w:pPr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 xml:space="preserve">                           </w:t>
                    </w:r>
                    <w:r w:rsidR="00D51153">
                      <w:rPr>
                        <w:b/>
                        <w:sz w:val="52"/>
                        <w:szCs w:val="52"/>
                      </w:rPr>
                      <w:t xml:space="preserve">Положение </w:t>
                    </w:r>
                  </w:p>
                  <w:p w:rsidR="00D51153" w:rsidRPr="00D51153" w:rsidRDefault="00D51153" w:rsidP="00D51153">
                    <w:pPr>
                      <w:spacing w:after="0" w:line="240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2"/>
                        <w:szCs w:val="32"/>
                        <w:lang w:eastAsia="ru-RU"/>
                      </w:rPr>
                    </w:pPr>
                    <w:r w:rsidRPr="00D51153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2"/>
                        <w:szCs w:val="32"/>
                        <w:lang w:eastAsia="ru-RU"/>
                      </w:rPr>
                      <w:t>об официальном</w:t>
                    </w:r>
                    <w:r w:rsidR="005A46A6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2"/>
                        <w:szCs w:val="32"/>
                        <w:lang w:eastAsia="ru-RU"/>
                      </w:rPr>
                      <w:t xml:space="preserve"> сайте </w:t>
                    </w:r>
                    <w:r w:rsidRPr="00D51153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2"/>
                        <w:szCs w:val="32"/>
                        <w:lang w:eastAsia="ru-RU"/>
                      </w:rPr>
                      <w:t xml:space="preserve"> в сети Интернет </w:t>
                    </w:r>
                  </w:p>
                  <w:p w:rsidR="00D51153" w:rsidRDefault="00D51153" w:rsidP="00D51153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муниципального  бюджетного</w:t>
                    </w:r>
                  </w:p>
                  <w:p w:rsidR="00D51153" w:rsidRDefault="00D51153" w:rsidP="00D51153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общеобразовательного  учреждения </w:t>
                    </w:r>
                  </w:p>
                  <w:p w:rsidR="00D51153" w:rsidRDefault="00D51153" w:rsidP="00D51153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        « Средняя  общеобразовательная школа №3»</w:t>
                    </w:r>
                  </w:p>
                  <w:p w:rsidR="00D51153" w:rsidRDefault="00D51153" w:rsidP="00D51153">
                    <w:pPr>
                      <w:rPr>
                        <w:b/>
                        <w:sz w:val="36"/>
                        <w:szCs w:val="36"/>
                      </w:rPr>
                    </w:pPr>
                  </w:p>
                  <w:p w:rsidR="00D51153" w:rsidRDefault="00D51153" w:rsidP="00D5115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  <w:p w:rsidR="00D51153" w:rsidRDefault="00D51153" w:rsidP="00D51153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5301;top:13914;width:200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<v:textbox>
                <w:txbxContent>
                  <w:p w:rsidR="00D51153" w:rsidRDefault="00D51153" w:rsidP="00D5115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51153" w:rsidRDefault="00D51153" w:rsidP="00D51153">
                    <w:pPr>
                      <w:jc w:val="center"/>
                      <w:rPr>
                        <w:b/>
                      </w:rPr>
                    </w:pPr>
                  </w:p>
                  <w:p w:rsidR="00D51153" w:rsidRDefault="00D51153" w:rsidP="00D51153">
                    <w:pPr>
                      <w:jc w:val="center"/>
                      <w:rPr>
                        <w:b/>
                      </w:rPr>
                    </w:pPr>
                  </w:p>
                  <w:p w:rsidR="00D51153" w:rsidRDefault="00D51153" w:rsidP="00D51153">
                    <w:pPr>
                      <w:jc w:val="center"/>
                      <w:rPr>
                        <w:b/>
                      </w:rPr>
                    </w:pPr>
                  </w:p>
                  <w:p w:rsidR="00D51153" w:rsidRDefault="00D51153" w:rsidP="00D51153">
                    <w:pPr>
                      <w:jc w:val="center"/>
                      <w:rPr>
                        <w:b/>
                      </w:rPr>
                    </w:pPr>
                  </w:p>
                  <w:p w:rsidR="00D51153" w:rsidRDefault="00D51153" w:rsidP="00D51153">
                    <w:pPr>
                      <w:jc w:val="center"/>
                      <w:rPr>
                        <w:b/>
                      </w:rPr>
                    </w:pPr>
                  </w:p>
                  <w:p w:rsidR="00D51153" w:rsidRDefault="00D51153" w:rsidP="00D5115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2013 г.</w:t>
                    </w:r>
                  </w:p>
                  <w:p w:rsidR="00D51153" w:rsidRDefault="00D51153" w:rsidP="00D51153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013;top:1674;width:5033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D51153" w:rsidRDefault="00D51153" w:rsidP="00D51153"/>
                  <w:p w:rsidR="00D51153" w:rsidRDefault="00D51153" w:rsidP="00D51153"/>
                  <w:p w:rsidR="00D51153" w:rsidRDefault="00D51153" w:rsidP="00D51153"/>
                </w:txbxContent>
              </v:textbox>
            </v:shape>
            <v:shape id="Text Box 6" o:spid="_x0000_s1030" type="#_x0000_t202" style="position:absolute;left:7101;top:1674;width:4159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51153" w:rsidRDefault="00D51153" w:rsidP="00D51153"/>
                  <w:p w:rsidR="00D51153" w:rsidRDefault="00D51153" w:rsidP="00D51153"/>
                  <w:p w:rsidR="00D51153" w:rsidRDefault="00D51153" w:rsidP="00D51153"/>
                </w:txbxContent>
              </v:textbox>
            </v:shape>
          </v:group>
        </w:pict>
      </w:r>
    </w:p>
    <w:p w:rsidR="00D51153" w:rsidRPr="00D51153" w:rsidRDefault="00D51153" w:rsidP="00D5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B02230" w:rsidP="00D5115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Дербент 2018</w:t>
      </w: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Pr="00D51153" w:rsidRDefault="00D51153" w:rsidP="00D51153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Andale Sans UI" w:hAnsi="Times New Roman" w:cs="Times New Roman"/>
          <w:b/>
          <w:bCs/>
          <w:color w:val="000000"/>
          <w:kern w:val="2"/>
          <w:lang w:eastAsia="ar-SA"/>
        </w:rPr>
      </w:pPr>
      <w:r w:rsidRPr="00D51153"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>«</w:t>
      </w:r>
      <w:r w:rsidRPr="00D51153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>Принято»                                                                                      «Утверждаю»</w:t>
      </w:r>
    </w:p>
    <w:p w:rsidR="00D51153" w:rsidRPr="00D51153" w:rsidRDefault="00D51153" w:rsidP="00D51153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</w:pPr>
      <w:r w:rsidRPr="00D51153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на  Педагогическом совете                                                            Директор МБОУ СОШ № 3    </w:t>
      </w:r>
    </w:p>
    <w:p w:rsidR="00D51153" w:rsidRPr="00D51153" w:rsidRDefault="00D51153" w:rsidP="00D51153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</w:pPr>
      <w:r w:rsidRPr="00D51153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>протокол  № 1 от « 30»августа 2013г.                                          __________Назаралиева Ш.Н.</w:t>
      </w:r>
    </w:p>
    <w:p w:rsidR="00D51153" w:rsidRPr="00D51153" w:rsidRDefault="00B02230" w:rsidP="00D51153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2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lang w:eastAsia="ar-SA"/>
        </w:rPr>
        <w:t xml:space="preserve">                                                                                                                        </w:t>
      </w:r>
      <w:r w:rsidR="00D51153" w:rsidRPr="00D51153">
        <w:rPr>
          <w:rFonts w:ascii="Times New Roman" w:eastAsia="SimSun" w:hAnsi="Times New Roman" w:cs="Times New Roman"/>
          <w:color w:val="000000"/>
          <w:kern w:val="2"/>
          <w:lang w:eastAsia="ar-SA"/>
        </w:rPr>
        <w:t>Приказ № 10</w:t>
      </w:r>
    </w:p>
    <w:p w:rsidR="00D51153" w:rsidRPr="00D51153" w:rsidRDefault="00B02230" w:rsidP="00D51153">
      <w:pPr>
        <w:widowControl w:val="0"/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«30»  августа  2018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  <w:t>от «02» сентября 2018</w:t>
      </w:r>
    </w:p>
    <w:p w:rsidR="00D51153" w:rsidRDefault="00D51153" w:rsidP="00D511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Default="00D51153" w:rsidP="00D511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Pr="00D51153" w:rsidRDefault="00D51153" w:rsidP="00D511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D51153" w:rsidRPr="00D51153" w:rsidRDefault="00D51153" w:rsidP="00D511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официальном сайте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МБОУ СОШ №3 </w:t>
      </w:r>
      <w:r w:rsidRPr="00D511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сети Интернет </w:t>
      </w:r>
    </w:p>
    <w:p w:rsidR="00D51153" w:rsidRPr="00D51153" w:rsidRDefault="00D51153" w:rsidP="00D511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153" w:rsidRPr="00D51153" w:rsidRDefault="00D51153" w:rsidP="00D5115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Общие положения</w:t>
      </w:r>
    </w:p>
    <w:p w:rsidR="00D51153" w:rsidRPr="00D51153" w:rsidRDefault="00D51153" w:rsidP="00D5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официальном сайте в сети Интернет </w:t>
      </w:r>
      <w:r w:rsidRPr="00D51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бюджетного </w:t>
      </w:r>
      <w:r w:rsidRPr="00D51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общеобразова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тельного учреждения школа №3 городского округа «город Дербент»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- «Положение», разработано в соответствии с законодательством РФ и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статус, основные понятия, принципы организации и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МБОУ СОШ №3 г.о. «город Дербент»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ведению официального сайта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Интернет </w:t>
      </w:r>
      <w:r w:rsidRPr="00D51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бюджетного </w:t>
      </w:r>
      <w:r w:rsidRPr="00D51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общеобразо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вательного учреждения СОШ 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основании следующих нормативно-регламентирующих документов: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образовании»;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ребенка;</w:t>
      </w:r>
    </w:p>
    <w:p w:rsidR="00D51153" w:rsidRPr="00D51153" w:rsidRDefault="00D51153" w:rsidP="00D51153">
      <w:pPr>
        <w:numPr>
          <w:ilvl w:val="2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 декабря 1991 года N 2124-1 «О средствах массовой информации»;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 марта 2006 года N 38-ФЗ «О рекламе»;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2006 года №149-ФЗ «Об информации, информационных технологиях и о защите информации»;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 января 2002 года №1-ФЗ «Об электронной цифровой подписи»;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17.03.2008 N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Указы Президента Российской Федерации, решения Правительства Российской Федерации,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органов управления образованием всех уровней по вопросам образования и воспитания 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Устав 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Положение, локальные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акты МБОУ СОШ№3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приказы и распоряжения руководителя); 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в сети Интернет </w:t>
      </w:r>
      <w:r w:rsidRPr="00D51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бюджетного </w:t>
      </w:r>
      <w:r w:rsidRPr="00D51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общеобразова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тельного учреждения СОШ 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дальнейшем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«Сайт МБОУ СОШ№3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является электронным общедоступным информационным ресурсом, размещенным в глобальной сети Интернет.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Целями создания являются: 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открытости деятельности образовательного учреждения;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 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общественности о развитии и результатах уставной деятельности образовательного учреждения, поступлении и расходовании материальных и финансовых средств; 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и интересов участников образовательного процесса. 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регулирует порядок разработки, размещения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Интернет, регламент его «Сайт МБОУ СОШ№3</w:t>
      </w:r>
      <w:r w:rsidR="0076049D"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бновления, а также разграничение прав доступа пользователей к ресурсам сайта. 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принимается </w:t>
      </w:r>
      <w:r w:rsidRPr="00D511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Советом</w:t>
      </w:r>
      <w:r w:rsidR="00760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школы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руководителем образовательного учреждения. 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является локальным нормативным актом, регламентирующим деятельность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Пользователем сайта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любое лицо, имеющее технические возможности выхода в сеть Интернет.</w:t>
      </w:r>
    </w:p>
    <w:p w:rsidR="00D51153" w:rsidRPr="00D51153" w:rsidRDefault="00D51153" w:rsidP="00D511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Pr="00D51153" w:rsidRDefault="00D51153" w:rsidP="00D5115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СТРУКТУРА САЙТА </w:t>
      </w:r>
      <w:r w:rsidR="00760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№3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образовательного учреждения.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ресурс сайта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открытым и общедоступным. Информация сайта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излагается общеупотребительными словами, понятными широкой аудитории.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размещаемая на сайте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СОШ№3,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должна: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авторское право;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ненормативную лексику;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унижать честь, достоинство и деловую репутацию физических и юридических лиц;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государственную, коммерческую или иную, специально охраняемую тайну;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D51153" w:rsidRPr="00D51153" w:rsidRDefault="00D51153" w:rsidP="00D5115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противоречить профессиональной этике в педагогической деятельности.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рекламно-коммерческого характера допускается только по согласованию с руководителем образовательного учреждения. Условия размещения такой информации регламентируются Федеральным законом от 13 марта 2006 года N 38-ФЗ «О рекламе» и специальными договорами.</w:t>
      </w:r>
    </w:p>
    <w:p w:rsidR="00D51153" w:rsidRPr="00D51153" w:rsidRDefault="00D51153" w:rsidP="00D511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информационная структура сайта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соответствии с задачами реализации государственной политики в сфере образования.</w:t>
      </w:r>
    </w:p>
    <w:p w:rsidR="00D51153" w:rsidRPr="00D51153" w:rsidRDefault="00D51153" w:rsidP="0076049D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регламент обновления информационных материалов на сайте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локальным актом образовательного учреждения и являются неотъемлемой частью настоящего Положения.</w:t>
      </w:r>
    </w:p>
    <w:p w:rsidR="00D51153" w:rsidRPr="00D51153" w:rsidRDefault="00D51153" w:rsidP="0076049D">
      <w:pPr>
        <w:numPr>
          <w:ilvl w:val="1"/>
          <w:numId w:val="1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наполнение сайта осуществляется в порядке, определяемом приказом руководителя образовательным учреждением.</w:t>
      </w:r>
    </w:p>
    <w:p w:rsidR="00D51153" w:rsidRPr="00D51153" w:rsidRDefault="00D51153" w:rsidP="0076049D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управления образованием могут вносить рекомендации по содержанию, характеристикам дизайна и сервисных услуг сайта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№3</w:t>
      </w:r>
    </w:p>
    <w:p w:rsidR="00D51153" w:rsidRPr="00D51153" w:rsidRDefault="00D51153" w:rsidP="0076049D">
      <w:pPr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РАЗМЕЩЕНИЯ И ОБНОВЛЕНИЯ ИНФОРМАЦИИ НА САЙТЕ </w:t>
      </w:r>
      <w:r w:rsidR="00760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СОШ№3 </w:t>
      </w:r>
    </w:p>
    <w:p w:rsidR="00D51153" w:rsidRPr="00D51153" w:rsidRDefault="0076049D" w:rsidP="0076049D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СОШ№3 </w:t>
      </w:r>
      <w:r w:rsidR="00D51153"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координацию работ по информационному наполнению и обновлению сайта.</w:t>
      </w:r>
    </w:p>
    <w:p w:rsidR="00D51153" w:rsidRPr="00D51153" w:rsidRDefault="0076049D" w:rsidP="0076049D">
      <w:pPr>
        <w:numPr>
          <w:ilvl w:val="1"/>
          <w:numId w:val="1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="00D51153"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обеспечивает: </w:t>
      </w:r>
    </w:p>
    <w:p w:rsidR="00D51153" w:rsidRPr="00D51153" w:rsidRDefault="00D51153" w:rsidP="0076049D">
      <w:pPr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поддержку сайта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работоспособном состоянии; </w:t>
      </w:r>
    </w:p>
    <w:p w:rsidR="00D51153" w:rsidRPr="00D51153" w:rsidRDefault="00D51153" w:rsidP="0076049D">
      <w:pPr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внешними информационно-телекоммуникационными сетями, сетью Интернет; </w:t>
      </w:r>
    </w:p>
    <w:p w:rsidR="00D51153" w:rsidRPr="00D51153" w:rsidRDefault="00D51153" w:rsidP="0076049D">
      <w:pPr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организационно-технических мероприятий по защите информации на сайте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СОШ№3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несанкционированного доступа; </w:t>
      </w:r>
    </w:p>
    <w:p w:rsidR="00D51153" w:rsidRPr="00D51153" w:rsidRDefault="00D51153" w:rsidP="0076049D">
      <w:pPr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инсталляцию программного обеспечения, необходимого для функционирования сайта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аварийной ситуации; </w:t>
      </w:r>
    </w:p>
    <w:p w:rsidR="00D51153" w:rsidRPr="00D51153" w:rsidRDefault="00D51153" w:rsidP="0076049D">
      <w:pPr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архива программного обеспечения, необходимого для восстановления и инсталляции сайта </w:t>
      </w:r>
      <w:r w:rsidR="0076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СОШ№3;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резервное копирование данных и настроек сайта проведение регламентных работ на сервере;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разграничение доступа персонала и пользователей к ресурсам сайта и правам на изменение информации;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материалов на сайте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СОШ№3</w:t>
      </w:r>
      <w:r w:rsidRPr="00D5115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Arial"/>
          <w:sz w:val="28"/>
          <w:szCs w:val="28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на основе информации, предоставляемой участниками образовательного процесса образовательного учреждения. 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размещение информационных материалов инвариантного блока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регламентируется должностными обязанностями сотрудников образовательного учреждения.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лиц, обеспечивающих создание и эксплуатацию официального сайта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СОШ№3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и объем обязательной предоставляемой информации и возникающих в связи с этим зон ответственности утверждается приказом руководителя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СОШ№3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5A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по адресу: </w:t>
      </w:r>
      <w:r w:rsidR="005A46A6" w:rsidRPr="005A46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http://derbent3.dagschool.com/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предоставлением информации об адресе вышестоящему органу управления образованием.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 информации на сайте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регламентами, указанными в Методических рекомендациях.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Устава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СОШ№3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локальных нормативных актов и распорядительных документов, образовательных программ обновление соответствующих разделов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не позднее 7 дней после утверждения указанных документов. </w:t>
      </w:r>
    </w:p>
    <w:p w:rsidR="00D51153" w:rsidRPr="00D51153" w:rsidRDefault="00D51153" w:rsidP="005A46A6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153" w:rsidRPr="00D51153" w:rsidRDefault="00D51153" w:rsidP="00C2683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5A46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ОТВЕТСТВЕННОСТЬ ЗА ОБЕСПЕЧЕНИЕ ФУНКЦИОНИРОВАНИЯ САЙТА </w:t>
      </w:r>
      <w:r w:rsidR="005A46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МБОУ СОШ№3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обеспечение функционирования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СОШ№3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сотрудника образовательного учреждения приказом руководителя. </w:t>
      </w:r>
    </w:p>
    <w:p w:rsidR="005A46A6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СОШ№3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Лицам, назначенным руководителем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пунктом 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настоящего Положения, вменяются следующие обязанности: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взаимодействия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внешними информационно-телекоммуникационными сетями, с сетью Интернет;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организационно-технических мероприятий по защите информации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несанкционированного доступа;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инсталляцию программного обеспечения, необходимого для поддержания функционирования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аварийной ситуации;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архива информационных материалов и программного обеспечения, необходимого для восстановления и инсталляции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СОШ№3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регулярное резервное копирование данных и настроек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разграничение прав доступа к ресурсам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 на изменение информации;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сбор, обработка и размещение на сайте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в соответствии 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пунктов 2.1, 2.2, 2.3, 2.4 и 2.5 настоящего Положения.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 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привлечения к ответственности сотрудников, обеспечивающих создание и функционирование официального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действующим законодательством РФ.</w:t>
      </w:r>
    </w:p>
    <w:p w:rsidR="00D51153" w:rsidRPr="00D51153" w:rsidRDefault="00D51153" w:rsidP="005A46A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Сотрудник, ответственный за функционирование сайта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ответственность: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отсутствие на сайте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предусмотренной п.</w:t>
      </w: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нарушение сроков обновления информации в соответствии с пунктами 3.7 и 3.8 настоящего Положения;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размещение на сайте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противоречащей пунктам 2.4 и 2.5 настоящего Положения; </w:t>
      </w:r>
    </w:p>
    <w:p w:rsidR="00D51153" w:rsidRPr="00D51153" w:rsidRDefault="00D51153" w:rsidP="005A46A6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размещение на сайте </w:t>
      </w:r>
      <w:r w:rsidR="005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СОШ№3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не соответствующей действительности.</w:t>
      </w:r>
    </w:p>
    <w:p w:rsidR="00D51153" w:rsidRPr="00D51153" w:rsidRDefault="00D51153" w:rsidP="005A46A6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153" w:rsidRPr="00D51153" w:rsidRDefault="00D51153" w:rsidP="005A46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center"/>
        <w:rPr>
          <w:rFonts w:ascii="Arial" w:eastAsia="Times New Roman" w:hAnsi="Arial" w:cs="Arial"/>
          <w:b/>
          <w:bCs/>
          <w:caps/>
          <w:color w:val="333333"/>
          <w:lang w:eastAsia="ru-RU"/>
        </w:rPr>
      </w:pPr>
      <w:r w:rsidRPr="00D51153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  <w:t>Финансирование, материально-техническое обеспечение</w:t>
      </w:r>
    </w:p>
    <w:p w:rsidR="00D51153" w:rsidRPr="00D51153" w:rsidRDefault="00D51153" w:rsidP="005A46A6">
      <w:pPr>
        <w:tabs>
          <w:tab w:val="left" w:pos="426"/>
        </w:tabs>
        <w:spacing w:after="0" w:line="240" w:lineRule="auto"/>
        <w:ind w:left="284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</w:pPr>
    </w:p>
    <w:p w:rsidR="00D51153" w:rsidRPr="00D51153" w:rsidRDefault="00D51153" w:rsidP="005A46A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обеспечению функционирования сайта производится за счет </w:t>
      </w:r>
      <w:r w:rsidRPr="00D5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образовательного учреждения либо за счет привлеченных средств. </w:t>
      </w:r>
    </w:p>
    <w:p w:rsidR="00D90DD5" w:rsidRDefault="00D90DD5" w:rsidP="005A46A6">
      <w:pPr>
        <w:tabs>
          <w:tab w:val="left" w:pos="426"/>
        </w:tabs>
        <w:ind w:left="284"/>
      </w:pPr>
    </w:p>
    <w:p w:rsidR="005A46A6" w:rsidRDefault="005A46A6">
      <w:pPr>
        <w:tabs>
          <w:tab w:val="left" w:pos="426"/>
        </w:tabs>
        <w:ind w:left="284"/>
      </w:pPr>
    </w:p>
    <w:sectPr w:rsidR="005A46A6" w:rsidSect="00D51153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78A8"/>
    <w:multiLevelType w:val="multilevel"/>
    <w:tmpl w:val="8574494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733F"/>
    <w:rsid w:val="0058733F"/>
    <w:rsid w:val="005A46A6"/>
    <w:rsid w:val="0076049D"/>
    <w:rsid w:val="00B02230"/>
    <w:rsid w:val="00D51153"/>
    <w:rsid w:val="00D90DD5"/>
    <w:rsid w:val="00F9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1</cp:lastModifiedBy>
  <cp:revision>4</cp:revision>
  <dcterms:created xsi:type="dcterms:W3CDTF">2013-12-09T04:38:00Z</dcterms:created>
  <dcterms:modified xsi:type="dcterms:W3CDTF">2018-10-04T09:52:00Z</dcterms:modified>
</cp:coreProperties>
</file>