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82" w:rsidRPr="00797E82" w:rsidRDefault="00797E82" w:rsidP="00797E82">
      <w:pPr>
        <w:jc w:val="center"/>
        <w:rPr>
          <w:b/>
          <w:sz w:val="52"/>
        </w:rPr>
      </w:pPr>
      <w:r w:rsidRPr="00797E82">
        <w:rPr>
          <w:b/>
          <w:sz w:val="52"/>
        </w:rPr>
        <w:t>Отчет</w:t>
      </w:r>
    </w:p>
    <w:p w:rsidR="00797E82" w:rsidRDefault="00797E82" w:rsidP="00797E82">
      <w:pPr>
        <w:rPr>
          <w:b/>
          <w:sz w:val="32"/>
        </w:rPr>
      </w:pPr>
      <w:r>
        <w:rPr>
          <w:b/>
          <w:sz w:val="32"/>
        </w:rPr>
        <w:t xml:space="preserve"> о проведении</w:t>
      </w:r>
      <w:proofErr w:type="gramStart"/>
      <w:r>
        <w:rPr>
          <w:b/>
          <w:sz w:val="32"/>
        </w:rPr>
        <w:t xml:space="preserve"> В</w:t>
      </w:r>
      <w:proofErr w:type="gramEnd"/>
      <w:r>
        <w:rPr>
          <w:b/>
          <w:sz w:val="32"/>
        </w:rPr>
        <w:t xml:space="preserve"> МБОУ СОШ №3 пропагандистских</w:t>
      </w:r>
      <w:r w:rsidRPr="00797E82">
        <w:rPr>
          <w:b/>
          <w:sz w:val="32"/>
        </w:rPr>
        <w:t xml:space="preserve"> </w:t>
      </w:r>
      <w:r>
        <w:rPr>
          <w:b/>
          <w:sz w:val="32"/>
        </w:rPr>
        <w:t>мероприятий,</w:t>
      </w:r>
      <w:r w:rsidRPr="00797E82">
        <w:rPr>
          <w:b/>
          <w:sz w:val="32"/>
        </w:rPr>
        <w:t xml:space="preserve"> рассказывающие о дружбе и взаимопомощи Народов Северного Кавказа в годы ВОВ и другие периоды российской истории.</w:t>
      </w:r>
      <w:r w:rsidRPr="00797E82">
        <w:rPr>
          <w:b/>
          <w:sz w:val="32"/>
        </w:rPr>
        <w:tab/>
      </w:r>
      <w:r>
        <w:rPr>
          <w:b/>
          <w:sz w:val="32"/>
        </w:rPr>
        <w:t xml:space="preserve"> </w:t>
      </w:r>
    </w:p>
    <w:p w:rsidR="00C63281" w:rsidRPr="00797E82" w:rsidRDefault="00C63281" w:rsidP="00797E82">
      <w:pPr>
        <w:rPr>
          <w:b/>
          <w:sz w:val="32"/>
        </w:rPr>
      </w:pPr>
      <w:r>
        <w:rPr>
          <w:b/>
          <w:sz w:val="32"/>
        </w:rPr>
        <w:t>Цель : воспитывать чувство патриотизма</w:t>
      </w:r>
      <w:r w:rsidR="00E35D52">
        <w:rPr>
          <w:b/>
          <w:sz w:val="32"/>
        </w:rPr>
        <w:t>, любовь к Родине, уважение к ветеранам ВОВ и участникам других военных действий, толерантность</w:t>
      </w:r>
      <w:proofErr w:type="gramStart"/>
      <w:r w:rsidR="00E35D52">
        <w:rPr>
          <w:b/>
          <w:sz w:val="32"/>
        </w:rPr>
        <w:t xml:space="preserve"> ,</w:t>
      </w:r>
      <w:proofErr w:type="gramEnd"/>
      <w:r w:rsidR="00E35D52">
        <w:rPr>
          <w:b/>
          <w:sz w:val="32"/>
        </w:rPr>
        <w:t xml:space="preserve"> товарищество дать представление о тяжелом времени годы ВОВ и других войнах, о сплоченности народов в защите от врагов. </w:t>
      </w:r>
      <w:r>
        <w:rPr>
          <w:b/>
          <w:sz w:val="32"/>
        </w:rPr>
        <w:t xml:space="preserve"> </w:t>
      </w:r>
    </w:p>
    <w:p w:rsidR="00797E82" w:rsidRPr="00797E82" w:rsidRDefault="00797E82" w:rsidP="00797E82">
      <w:pPr>
        <w:rPr>
          <w:sz w:val="32"/>
        </w:rPr>
      </w:pPr>
      <w:r w:rsidRPr="00797E82">
        <w:rPr>
          <w:sz w:val="32"/>
        </w:rPr>
        <w:t>В МБОУ СОШ №3  были проведены мероприятия, рассказывающие о дружбе и взаимопомощи народов Северного Кавказа на темы:</w:t>
      </w:r>
    </w:p>
    <w:p w:rsidR="00797E82" w:rsidRDefault="00797E82" w:rsidP="00797E82">
      <w:pPr>
        <w:rPr>
          <w:sz w:val="32"/>
        </w:rPr>
      </w:pPr>
      <w:r w:rsidRPr="00797E82">
        <w:rPr>
          <w:sz w:val="32"/>
        </w:rPr>
        <w:t>1. Бе</w:t>
      </w:r>
      <w:r>
        <w:rPr>
          <w:sz w:val="32"/>
        </w:rPr>
        <w:t xml:space="preserve">седа </w:t>
      </w:r>
      <w:r w:rsidR="00C63281" w:rsidRPr="00797E82">
        <w:rPr>
          <w:sz w:val="32"/>
        </w:rPr>
        <w:t xml:space="preserve">на тему: </w:t>
      </w:r>
      <w:r>
        <w:rPr>
          <w:sz w:val="32"/>
        </w:rPr>
        <w:t xml:space="preserve"> "Дружба народов Кавказа" 5</w:t>
      </w:r>
      <w:r w:rsidRPr="00797E82">
        <w:rPr>
          <w:sz w:val="32"/>
        </w:rPr>
        <w:t xml:space="preserve"> класс, ответственная </w:t>
      </w:r>
      <w:proofErr w:type="gramStart"/>
      <w:r>
        <w:rPr>
          <w:sz w:val="32"/>
        </w:rPr>
        <w:t>-А</w:t>
      </w:r>
      <w:proofErr w:type="gramEnd"/>
      <w:r>
        <w:rPr>
          <w:sz w:val="32"/>
        </w:rPr>
        <w:t>лиева Г.Х. и библиотека.</w:t>
      </w:r>
    </w:p>
    <w:p w:rsidR="00797E82" w:rsidRPr="00797E82" w:rsidRDefault="00797E82" w:rsidP="00797E82">
      <w:pPr>
        <w:rPr>
          <w:sz w:val="32"/>
        </w:rPr>
      </w:pPr>
      <w:r w:rsidRPr="00797E82">
        <w:rPr>
          <w:sz w:val="32"/>
        </w:rPr>
        <w:t xml:space="preserve">2. Классный час </w:t>
      </w:r>
      <w:r w:rsidR="00C63281" w:rsidRPr="00797E82">
        <w:rPr>
          <w:sz w:val="32"/>
        </w:rPr>
        <w:t xml:space="preserve">на тему: </w:t>
      </w:r>
      <w:r w:rsidRPr="00797E82">
        <w:rPr>
          <w:sz w:val="32"/>
        </w:rPr>
        <w:t xml:space="preserve">" </w:t>
      </w:r>
      <w:r w:rsidR="00C63281">
        <w:rPr>
          <w:sz w:val="32"/>
        </w:rPr>
        <w:t>Роль ополченцев в Чеченской войне " 9</w:t>
      </w:r>
      <w:r w:rsidRPr="00797E82">
        <w:rPr>
          <w:sz w:val="32"/>
        </w:rPr>
        <w:t xml:space="preserve"> класс, ответственная </w:t>
      </w:r>
      <w:r w:rsidR="00C63281">
        <w:rPr>
          <w:sz w:val="32"/>
        </w:rPr>
        <w:t xml:space="preserve"> учитель истории – </w:t>
      </w:r>
      <w:proofErr w:type="spellStart"/>
      <w:r w:rsidR="00C63281">
        <w:rPr>
          <w:sz w:val="32"/>
        </w:rPr>
        <w:t>Талибова</w:t>
      </w:r>
      <w:proofErr w:type="spellEnd"/>
      <w:r w:rsidR="00C63281">
        <w:rPr>
          <w:sz w:val="32"/>
        </w:rPr>
        <w:t xml:space="preserve"> Р.Э.</w:t>
      </w:r>
    </w:p>
    <w:p w:rsidR="00797E82" w:rsidRPr="00797E82" w:rsidRDefault="00797E82" w:rsidP="00797E82">
      <w:pPr>
        <w:rPr>
          <w:sz w:val="32"/>
        </w:rPr>
      </w:pPr>
      <w:r w:rsidRPr="00797E82">
        <w:rPr>
          <w:sz w:val="32"/>
        </w:rPr>
        <w:t xml:space="preserve">3. </w:t>
      </w:r>
      <w:r w:rsidR="00C63281">
        <w:rPr>
          <w:sz w:val="32"/>
        </w:rPr>
        <w:t>Конкурс рисунков</w:t>
      </w:r>
      <w:r w:rsidR="00C63281" w:rsidRPr="00C63281">
        <w:rPr>
          <w:sz w:val="32"/>
        </w:rPr>
        <w:t xml:space="preserve"> </w:t>
      </w:r>
      <w:r w:rsidR="00C63281" w:rsidRPr="00797E82">
        <w:rPr>
          <w:sz w:val="32"/>
        </w:rPr>
        <w:t xml:space="preserve">на тему: </w:t>
      </w:r>
      <w:r w:rsidR="00C63281">
        <w:rPr>
          <w:sz w:val="32"/>
        </w:rPr>
        <w:t xml:space="preserve"> </w:t>
      </w:r>
      <w:r w:rsidRPr="00797E82">
        <w:rPr>
          <w:sz w:val="32"/>
        </w:rPr>
        <w:t>"</w:t>
      </w:r>
      <w:r w:rsidR="00C63281">
        <w:rPr>
          <w:sz w:val="32"/>
        </w:rPr>
        <w:t>Моя малая Родина" 3-7</w:t>
      </w:r>
      <w:r w:rsidRPr="00797E82">
        <w:rPr>
          <w:sz w:val="32"/>
        </w:rPr>
        <w:t xml:space="preserve"> класс, ответственная </w:t>
      </w:r>
      <w:r w:rsidR="00C63281">
        <w:rPr>
          <w:sz w:val="32"/>
        </w:rPr>
        <w:t xml:space="preserve">учитель </w:t>
      </w:r>
      <w:proofErr w:type="gramStart"/>
      <w:r w:rsidR="00C63281">
        <w:rPr>
          <w:sz w:val="32"/>
        </w:rPr>
        <w:t>ИЗО</w:t>
      </w:r>
      <w:proofErr w:type="gramEnd"/>
      <w:r w:rsidR="00C63281">
        <w:rPr>
          <w:sz w:val="32"/>
        </w:rPr>
        <w:t xml:space="preserve"> Гусейнова Р.Н.</w:t>
      </w:r>
    </w:p>
    <w:p w:rsidR="00797E82" w:rsidRPr="00797E82" w:rsidRDefault="00797E82" w:rsidP="00797E82">
      <w:pPr>
        <w:rPr>
          <w:sz w:val="32"/>
        </w:rPr>
      </w:pPr>
      <w:r w:rsidRPr="00797E82">
        <w:rPr>
          <w:sz w:val="32"/>
        </w:rPr>
        <w:t xml:space="preserve">4. </w:t>
      </w:r>
      <w:r w:rsidR="00C63281">
        <w:rPr>
          <w:sz w:val="32"/>
        </w:rPr>
        <w:t>Книжная выставка поэтов и писателей Северного Кавказа</w:t>
      </w:r>
      <w:r w:rsidRPr="00797E82">
        <w:rPr>
          <w:sz w:val="32"/>
        </w:rPr>
        <w:t xml:space="preserve">, ответственная </w:t>
      </w:r>
      <w:r w:rsidR="00C63281">
        <w:rPr>
          <w:sz w:val="32"/>
        </w:rPr>
        <w:t xml:space="preserve"> библиотека.</w:t>
      </w:r>
    </w:p>
    <w:p w:rsidR="00C63281" w:rsidRDefault="00797E82" w:rsidP="00797E82">
      <w:pPr>
        <w:rPr>
          <w:sz w:val="32"/>
        </w:rPr>
      </w:pPr>
      <w:r w:rsidRPr="00797E82">
        <w:rPr>
          <w:sz w:val="32"/>
        </w:rPr>
        <w:t xml:space="preserve">5. </w:t>
      </w:r>
      <w:r w:rsidR="00C63281">
        <w:rPr>
          <w:sz w:val="32"/>
        </w:rPr>
        <w:t xml:space="preserve">Стенд </w:t>
      </w:r>
      <w:r w:rsidR="00C63281" w:rsidRPr="00797E82">
        <w:rPr>
          <w:sz w:val="32"/>
        </w:rPr>
        <w:t xml:space="preserve">на тему: </w:t>
      </w:r>
      <w:r w:rsidRPr="00797E82">
        <w:rPr>
          <w:sz w:val="32"/>
        </w:rPr>
        <w:t>"Горцы Северного Кавказа в годы Великой отечественной войне 1941-1945</w:t>
      </w:r>
      <w:r w:rsidR="00C63281">
        <w:rPr>
          <w:sz w:val="32"/>
        </w:rPr>
        <w:t xml:space="preserve"> гг." 5-6 классы, ответственные</w:t>
      </w:r>
      <w:r w:rsidRPr="00797E82">
        <w:rPr>
          <w:sz w:val="32"/>
        </w:rPr>
        <w:t xml:space="preserve"> </w:t>
      </w:r>
      <w:r w:rsidR="00C63281">
        <w:rPr>
          <w:sz w:val="32"/>
        </w:rPr>
        <w:t>библиотека.</w:t>
      </w:r>
    </w:p>
    <w:p w:rsidR="00C63281" w:rsidRDefault="00C63281" w:rsidP="00797E82">
      <w:pPr>
        <w:rPr>
          <w:sz w:val="32"/>
        </w:rPr>
      </w:pPr>
      <w:r>
        <w:rPr>
          <w:sz w:val="32"/>
        </w:rPr>
        <w:t>6. Экскурсия детскую библиотеку</w:t>
      </w:r>
      <w:r w:rsidRPr="00C63281">
        <w:rPr>
          <w:sz w:val="32"/>
        </w:rPr>
        <w:t xml:space="preserve"> </w:t>
      </w:r>
      <w:r w:rsidRPr="00797E82">
        <w:rPr>
          <w:sz w:val="32"/>
        </w:rPr>
        <w:t xml:space="preserve">на тему: </w:t>
      </w:r>
      <w:r>
        <w:rPr>
          <w:sz w:val="32"/>
        </w:rPr>
        <w:t xml:space="preserve"> «Книга семейный раритет».</w:t>
      </w:r>
    </w:p>
    <w:p w:rsidR="00C63281" w:rsidRDefault="00C63281" w:rsidP="00797E82">
      <w:pPr>
        <w:rPr>
          <w:sz w:val="32"/>
        </w:rPr>
      </w:pPr>
      <w:r>
        <w:rPr>
          <w:sz w:val="32"/>
        </w:rPr>
        <w:t>1. Беседа «Любимые книги моей семьи».</w:t>
      </w:r>
    </w:p>
    <w:p w:rsidR="00C63281" w:rsidRDefault="00C63281" w:rsidP="00797E82">
      <w:pPr>
        <w:rPr>
          <w:sz w:val="32"/>
        </w:rPr>
      </w:pPr>
      <w:r>
        <w:rPr>
          <w:sz w:val="32"/>
        </w:rPr>
        <w:t>2.Выставка «Любимые книги наших пап и мам».</w:t>
      </w:r>
    </w:p>
    <w:p w:rsidR="00214364" w:rsidRDefault="00C63281" w:rsidP="00797E82">
      <w:pPr>
        <w:rPr>
          <w:sz w:val="32"/>
        </w:rPr>
      </w:pPr>
      <w:r>
        <w:rPr>
          <w:sz w:val="32"/>
        </w:rPr>
        <w:lastRenderedPageBreak/>
        <w:t xml:space="preserve">7. Библиотечный урок </w:t>
      </w:r>
      <w:r w:rsidR="00797E82" w:rsidRPr="00797E82">
        <w:rPr>
          <w:sz w:val="32"/>
        </w:rPr>
        <w:t xml:space="preserve">на тему: "Дружба народов Северного Кавказа" ответственная </w:t>
      </w:r>
      <w:proofErr w:type="spellStart"/>
      <w:r>
        <w:rPr>
          <w:sz w:val="32"/>
        </w:rPr>
        <w:t>Алибекова</w:t>
      </w:r>
      <w:proofErr w:type="spellEnd"/>
      <w:r>
        <w:rPr>
          <w:sz w:val="32"/>
        </w:rPr>
        <w:t xml:space="preserve"> З.Э. и библиотека.</w:t>
      </w:r>
    </w:p>
    <w:p w:rsidR="00E35D52" w:rsidRDefault="00E35D52" w:rsidP="00E35D52">
      <w:pPr>
        <w:rPr>
          <w:sz w:val="32"/>
        </w:rPr>
      </w:pPr>
      <w:r>
        <w:rPr>
          <w:sz w:val="32"/>
        </w:rPr>
        <w:t>8.</w:t>
      </w:r>
      <w:r w:rsidRPr="00E35D52">
        <w:rPr>
          <w:sz w:val="32"/>
        </w:rPr>
        <w:t xml:space="preserve"> </w:t>
      </w:r>
      <w:r>
        <w:rPr>
          <w:sz w:val="32"/>
        </w:rPr>
        <w:t xml:space="preserve"> Экскурсия  в музей боевой славы </w:t>
      </w:r>
      <w:r w:rsidRPr="00797E82">
        <w:rPr>
          <w:sz w:val="32"/>
        </w:rPr>
        <w:t xml:space="preserve">на тему: </w:t>
      </w:r>
      <w:r>
        <w:rPr>
          <w:sz w:val="32"/>
        </w:rPr>
        <w:t xml:space="preserve"> «</w:t>
      </w:r>
      <w:r w:rsidR="0034150B">
        <w:rPr>
          <w:sz w:val="32"/>
        </w:rPr>
        <w:t>Горцы Северного Кавказа в годы ВОВ в 1941 -1945</w:t>
      </w:r>
      <w:r>
        <w:rPr>
          <w:sz w:val="32"/>
        </w:rPr>
        <w:t xml:space="preserve">» </w:t>
      </w:r>
    </w:p>
    <w:p w:rsidR="0034150B" w:rsidRDefault="00E35D52" w:rsidP="0034150B">
      <w:pPr>
        <w:spacing w:after="0"/>
        <w:rPr>
          <w:sz w:val="32"/>
        </w:rPr>
      </w:pPr>
      <w:r>
        <w:rPr>
          <w:sz w:val="32"/>
        </w:rPr>
        <w:t xml:space="preserve">9 .Конкурс чтецов </w:t>
      </w:r>
      <w:r w:rsidR="0034150B">
        <w:rPr>
          <w:sz w:val="32"/>
        </w:rPr>
        <w:t>стихи поэтов Северного Кавказа.  3-7 классы</w:t>
      </w:r>
    </w:p>
    <w:p w:rsidR="0034150B" w:rsidRDefault="0034150B" w:rsidP="0034150B">
      <w:pPr>
        <w:spacing w:after="0"/>
        <w:rPr>
          <w:sz w:val="32"/>
        </w:rPr>
      </w:pPr>
      <w:r>
        <w:rPr>
          <w:sz w:val="32"/>
        </w:rPr>
        <w:t xml:space="preserve"> ответственны классные руководители и библиотека.</w:t>
      </w:r>
    </w:p>
    <w:p w:rsidR="0034150B" w:rsidRDefault="0034150B" w:rsidP="0034150B">
      <w:pPr>
        <w:spacing w:after="0"/>
        <w:rPr>
          <w:sz w:val="32"/>
        </w:rPr>
      </w:pPr>
      <w:r>
        <w:rPr>
          <w:sz w:val="32"/>
        </w:rPr>
        <w:t>10. Книжная выставка авторов и участников ВОВ и «Дагестан 1999».</w:t>
      </w:r>
    </w:p>
    <w:p w:rsidR="00E35D52" w:rsidRPr="00797E82" w:rsidRDefault="00E35D52" w:rsidP="00797E82">
      <w:pPr>
        <w:rPr>
          <w:sz w:val="32"/>
        </w:rPr>
      </w:pPr>
    </w:p>
    <w:sectPr w:rsidR="00E35D52" w:rsidRPr="00797E82" w:rsidSect="00E35D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E82"/>
    <w:rsid w:val="00214364"/>
    <w:rsid w:val="0034150B"/>
    <w:rsid w:val="00557695"/>
    <w:rsid w:val="00797E82"/>
    <w:rsid w:val="00843B84"/>
    <w:rsid w:val="00C15AFD"/>
    <w:rsid w:val="00C63281"/>
    <w:rsid w:val="00E3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2018-01-24T08:14:00Z</cp:lastPrinted>
  <dcterms:created xsi:type="dcterms:W3CDTF">2018-01-24T07:35:00Z</dcterms:created>
  <dcterms:modified xsi:type="dcterms:W3CDTF">2018-02-05T05:17:00Z</dcterms:modified>
</cp:coreProperties>
</file>