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4620"/>
      </w:tblGrid>
      <w:tr w:rsidR="00381744" w:rsidRPr="00216D6B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End w:id="0"/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принято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Утверждаю</w:t>
            </w:r>
            <w:proofErr w:type="spellEnd"/>
          </w:p>
        </w:tc>
      </w:tr>
      <w:tr w:rsidR="00381744" w:rsidRPr="00216D6B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педагогическом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21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216D6B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216D6B">
              <w:rPr>
                <w:rFonts w:ascii="Times New Roman" w:hAnsi="Times New Roman"/>
                <w:sz w:val="24"/>
                <w:szCs w:val="24"/>
              </w:rPr>
              <w:t>ОУ «СОШ№</w:t>
            </w:r>
            <w:r w:rsidRPr="00216D6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C13279" w:rsidRPr="00216D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81744" w:rsidRPr="00216D6B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21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D6B">
              <w:rPr>
                <w:rFonts w:ascii="Times New Roman" w:hAnsi="Times New Roman"/>
                <w:sz w:val="24"/>
                <w:szCs w:val="24"/>
              </w:rPr>
              <w:t>«СОШ№</w:t>
            </w:r>
            <w:r w:rsidRPr="00216D6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C13279" w:rsidRPr="00216D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 w:rsidP="0021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D6B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="00216D6B" w:rsidRPr="00216D6B">
              <w:rPr>
                <w:rFonts w:ascii="Times New Roman" w:hAnsi="Times New Roman"/>
                <w:sz w:val="24"/>
                <w:szCs w:val="24"/>
                <w:lang w:val="ru-RU"/>
              </w:rPr>
              <w:t>Ш.Н.Назаралиева</w:t>
            </w:r>
            <w:bookmarkStart w:id="1" w:name="_GoBack"/>
            <w:bookmarkEnd w:id="1"/>
          </w:p>
        </w:tc>
      </w:tr>
      <w:tr w:rsidR="00381744" w:rsidRPr="00216D6B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№ ___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6D6B">
              <w:rPr>
                <w:rFonts w:ascii="Times New Roman" w:hAnsi="Times New Roman"/>
                <w:sz w:val="24"/>
                <w:szCs w:val="24"/>
              </w:rPr>
              <w:t>«____»_____________ 2017г.</w:t>
            </w:r>
          </w:p>
        </w:tc>
      </w:tr>
      <w:tr w:rsidR="00381744" w:rsidRPr="00216D6B">
        <w:trPr>
          <w:trHeight w:val="31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«_____» _________ 2017г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38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744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81744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81744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81744" w:rsidRDefault="00381744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:rsidR="00381744" w:rsidRDefault="00C13279">
      <w:pPr>
        <w:widowControl w:val="0"/>
        <w:autoSpaceDE w:val="0"/>
        <w:autoSpaceDN w:val="0"/>
        <w:adjustRightInd w:val="0"/>
        <w:spacing w:after="0" w:line="240" w:lineRule="auto"/>
        <w:ind w:left="37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ПОЛОЖЕНИЕ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381744" w:rsidRPr="00216D6B" w:rsidRDefault="00C13279">
      <w:pPr>
        <w:widowControl w:val="0"/>
        <w:autoSpaceDE w:val="0"/>
        <w:autoSpaceDN w:val="0"/>
        <w:adjustRightInd w:val="0"/>
        <w:spacing w:after="0" w:line="240" w:lineRule="auto"/>
        <w:ind w:left="1720"/>
        <w:rPr>
          <w:rFonts w:ascii="Times New Roman" w:hAnsi="Times New Roman"/>
          <w:sz w:val="24"/>
          <w:szCs w:val="24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>о выдаче учебников из фонда школьной библиотеки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Default="00C1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1.Общие </w:t>
      </w:r>
      <w:proofErr w:type="spellStart"/>
      <w:r>
        <w:rPr>
          <w:rFonts w:ascii="Times New Roman" w:hAnsi="Times New Roman"/>
          <w:sz w:val="28"/>
          <w:szCs w:val="28"/>
        </w:rPr>
        <w:t>положения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81744" w:rsidRDefault="0038174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39" w:lineRule="auto"/>
        <w:ind w:left="0" w:right="52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Школьный учебник выдаётся учащимся в соответствии с Федеральным законом от 29 декабря 2012 г. </w:t>
      </w:r>
      <w:r>
        <w:rPr>
          <w:rFonts w:ascii="Times New Roman" w:hAnsi="Times New Roman"/>
          <w:sz w:val="28"/>
          <w:szCs w:val="28"/>
        </w:rPr>
        <w:t>N</w:t>
      </w:r>
      <w:r w:rsidRPr="00216D6B">
        <w:rPr>
          <w:rFonts w:ascii="Times New Roman" w:hAnsi="Times New Roman"/>
          <w:sz w:val="28"/>
          <w:szCs w:val="28"/>
          <w:lang w:val="ru-RU"/>
        </w:rPr>
        <w:t xml:space="preserve"> 273-ФЗ "Об образовании в Российской Федерации"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4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Школьный учебник рассчитан на пятилетний срок использования. </w:t>
      </w: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4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Списание учебников производится по приказу директора школы. </w:t>
      </w: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40" w:lineRule="auto"/>
        <w:ind w:left="0" w:right="18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Разрешается взамен утерянных или испорченных учебников принимать новые учебники.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39" w:lineRule="auto"/>
        <w:ind w:left="0" w:right="13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Утерянные учебники списываются в установленном порядке (по приказу и акту о списании).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4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Списанные учебники по начальной школе могут быть розданы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>учителям для изготовления дидактического материала с отметкой «Списано».</w:t>
      </w:r>
    </w:p>
    <w:p w:rsidR="00381744" w:rsidRDefault="00C13279">
      <w:pPr>
        <w:widowControl w:val="0"/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Цели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задачи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381744" w:rsidRPr="00216D6B" w:rsidRDefault="00C13279">
      <w:pPr>
        <w:widowControl w:val="0"/>
        <w:numPr>
          <w:ilvl w:val="1"/>
          <w:numId w:val="2"/>
        </w:numPr>
        <w:tabs>
          <w:tab w:val="clear" w:pos="1440"/>
          <w:tab w:val="num" w:pos="605"/>
        </w:tabs>
        <w:overflowPunct w:val="0"/>
        <w:autoSpaceDE w:val="0"/>
        <w:autoSpaceDN w:val="0"/>
        <w:adjustRightInd w:val="0"/>
        <w:spacing w:after="0" w:line="239" w:lineRule="auto"/>
        <w:ind w:left="0" w:right="960" w:firstLine="115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Целью выдачи школьного учебника является создание целостной системы </w:t>
      </w:r>
      <w:proofErr w:type="spellStart"/>
      <w:r w:rsidRPr="00216D6B">
        <w:rPr>
          <w:rFonts w:ascii="Times New Roman" w:hAnsi="Times New Roman"/>
          <w:sz w:val="28"/>
          <w:szCs w:val="28"/>
          <w:lang w:val="ru-RU"/>
        </w:rPr>
        <w:t>внутришкольного</w:t>
      </w:r>
      <w:proofErr w:type="spellEnd"/>
      <w:r w:rsidRPr="00216D6B">
        <w:rPr>
          <w:rFonts w:ascii="Times New Roman" w:hAnsi="Times New Roman"/>
          <w:sz w:val="28"/>
          <w:szCs w:val="28"/>
          <w:lang w:val="ru-RU"/>
        </w:rPr>
        <w:t xml:space="preserve"> образования, обеспечивающей оптимальные педагогические условия для всех категорий учащихся.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1"/>
          <w:numId w:val="2"/>
        </w:numPr>
        <w:tabs>
          <w:tab w:val="clear" w:pos="1440"/>
          <w:tab w:val="num" w:pos="600"/>
        </w:tabs>
        <w:overflowPunct w:val="0"/>
        <w:autoSpaceDE w:val="0"/>
        <w:autoSpaceDN w:val="0"/>
        <w:adjustRightInd w:val="0"/>
        <w:spacing w:after="0" w:line="239" w:lineRule="auto"/>
        <w:ind w:left="600" w:hanging="485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В задачи выдачи учебников входит: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3"/>
        </w:numPr>
        <w:tabs>
          <w:tab w:val="clear" w:pos="720"/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Обеспечить учебный процесс УМК по всем предметам соответствующих образовательных систем, представленных в образовательном учреждении.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3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Обеспечить всех учащихся школы необходимой учебной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Default="00C1327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литературой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381744" w:rsidRDefault="00C13279">
      <w:pPr>
        <w:widowControl w:val="0"/>
        <w:numPr>
          <w:ilvl w:val="0"/>
          <w:numId w:val="4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Качественно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проводить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инвентаризацию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учебников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381744" w:rsidRPr="00216D6B" w:rsidRDefault="00C13279">
      <w:pPr>
        <w:widowControl w:val="0"/>
        <w:numPr>
          <w:ilvl w:val="0"/>
          <w:numId w:val="4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Проводить строгий учёт учебников и </w:t>
      </w:r>
      <w:proofErr w:type="gramStart"/>
      <w:r w:rsidRPr="00216D6B">
        <w:rPr>
          <w:rFonts w:ascii="Times New Roman" w:hAnsi="Times New Roman"/>
          <w:sz w:val="28"/>
          <w:szCs w:val="28"/>
          <w:lang w:val="ru-RU"/>
        </w:rPr>
        <w:t>учебно-методической</w:t>
      </w:r>
      <w:proofErr w:type="gramEnd"/>
      <w:r w:rsidRPr="00216D6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>литературы, своевременно ставить литературу на учёт (по мере поступления), и проводить списание (один раз в год).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5"/>
        </w:numPr>
        <w:tabs>
          <w:tab w:val="clear" w:pos="720"/>
          <w:tab w:val="num" w:pos="701"/>
        </w:tabs>
        <w:overflowPunct w:val="0"/>
        <w:autoSpaceDE w:val="0"/>
        <w:autoSpaceDN w:val="0"/>
        <w:adjustRightInd w:val="0"/>
        <w:spacing w:after="0" w:line="239" w:lineRule="auto"/>
        <w:ind w:left="0" w:right="76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Своевременно и качественно оформлять общешкольный «Заказ» на учебники на новый учебный год /ежегодно/.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Создавать и вести документацию, отражающую учёт, хранение,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81744" w:rsidRPr="00216D6B">
          <w:pgSz w:w="12240" w:h="15840"/>
          <w:pgMar w:top="1432" w:right="960" w:bottom="1121" w:left="1700" w:header="720" w:footer="720" w:gutter="0"/>
          <w:cols w:space="720" w:equalWidth="0">
            <w:col w:w="9580"/>
          </w:cols>
          <w:noEndnote/>
        </w:sect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920"/>
        <w:rPr>
          <w:rFonts w:ascii="Times New Roman" w:hAnsi="Times New Roman"/>
          <w:sz w:val="24"/>
          <w:szCs w:val="24"/>
          <w:lang w:val="ru-RU"/>
        </w:rPr>
      </w:pPr>
      <w:bookmarkStart w:id="2" w:name="page3"/>
      <w:bookmarkEnd w:id="2"/>
      <w:r w:rsidRPr="00216D6B">
        <w:rPr>
          <w:rFonts w:ascii="Times New Roman" w:hAnsi="Times New Roman"/>
          <w:sz w:val="28"/>
          <w:szCs w:val="28"/>
          <w:lang w:val="ru-RU"/>
        </w:rPr>
        <w:lastRenderedPageBreak/>
        <w:t>передвижение и выбытие фонда учебников (суммарная книга, картотека учебников, тетрадь выдачи учебников).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6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6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Планировать работу с учениками по выдаче и сохранности учебников. </w:t>
      </w:r>
    </w:p>
    <w:p w:rsidR="00381744" w:rsidRPr="00216D6B" w:rsidRDefault="00C13279">
      <w:pPr>
        <w:widowControl w:val="0"/>
        <w:numPr>
          <w:ilvl w:val="0"/>
          <w:numId w:val="6"/>
        </w:numPr>
        <w:tabs>
          <w:tab w:val="clear" w:pos="720"/>
          <w:tab w:val="num" w:pos="701"/>
        </w:tabs>
        <w:overflowPunct w:val="0"/>
        <w:autoSpaceDE w:val="0"/>
        <w:autoSpaceDN w:val="0"/>
        <w:adjustRightInd w:val="0"/>
        <w:spacing w:after="0" w:line="239" w:lineRule="auto"/>
        <w:ind w:left="0" w:right="15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Проводить работу среди родителей по вопросам сохранности учебников.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20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 Структура и организация выдачи учебников и правила пользования учебниками.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3.1. Учебники выдаются в начале учебного года на класс под подпись классного руководителя; факт выдачи фиксируется в журнале учета выдачи учебников.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3.2. Учащиеся получают учебники у классного руководителя: факт выдачи каждого учебника в личных расписках учащихся, личные расписки учащихся в течение года хранятся у библиотекаря. В исключительных случаях учащиеся (должники, вновь поступающие и пр.) получают учебники у библиотекаря. 3.3. После получения учебников учащимся необходимо: </w:t>
      </w: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70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ъ обернуть все учебники; ъ заполнить регистрационный лист в конце или вначале учебника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72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(заполняется ручкой: фамилия, имя ученика, класс, учебный год); ъ вложить закладку;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ъ бережно обращаться с учебниками (не вкладывать посторонние предметы, не делать пометки карандашами и ручками, не оставлять без присмотра, не брать грязными и мокрыми руками).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3.4. Работники библиотеки вправе задержать выдачу учебников учащимся при наличии задолженности за прошлый год до полного расчета с библиотекой; 3.5. В конце учебного года ученики обязаны сдать учебники классному руководителю (кроме учебников, рассчитанных на несколько лет обучения). 3.6. Учащиеся школы, совместно с родителями, классными руководителями заранее подготавливают учебники к сдаче: просматривают, удаляют сделанные записи, делают, если необходимо, ремонт учебника.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36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3.7. Классные руководители сдают учебники библиотекарю, контролируют должников.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82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3.9. В случае утери или непригодности учебника необходимо произвести его замену аналогичным изданием.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3.10. Учащиеся 9 и 11 классов получают свои документы только после сдачи всех учебников в библиотеку и отметки в обходном листе; 3.11. Учащиеся могут быть лишены права пользоваться учебным фондом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64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школьной библиотеки, если неоднократно нарушают правила пользования учебной литературой.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3.12. Использование учебников разных лет издания в одном классе допустимо в случаях, если учебники по содержанию и структуре идентичны, номера страниц совпадают.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3.13. Выдача необходимых учебников на летний период фиксируется </w:t>
      </w:r>
      <w:proofErr w:type="gramStart"/>
      <w:r w:rsidRPr="00216D6B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216D6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81744" w:rsidRPr="00216D6B">
          <w:pgSz w:w="12240" w:h="15840"/>
          <w:pgMar w:top="1104" w:right="940" w:bottom="891" w:left="1700" w:header="720" w:footer="720" w:gutter="0"/>
          <w:cols w:space="720" w:equalWidth="0">
            <w:col w:w="9600"/>
          </w:cols>
          <w:noEndnote/>
        </w:sectPr>
      </w:pPr>
    </w:p>
    <w:p w:rsidR="00381744" w:rsidRPr="00216D6B" w:rsidRDefault="00C1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3" w:name="page5"/>
      <w:bookmarkEnd w:id="3"/>
      <w:r w:rsidRPr="00216D6B">
        <w:rPr>
          <w:rFonts w:ascii="Times New Roman" w:hAnsi="Times New Roman"/>
          <w:sz w:val="28"/>
          <w:szCs w:val="28"/>
          <w:lang w:val="ru-RU"/>
        </w:rPr>
        <w:lastRenderedPageBreak/>
        <w:t xml:space="preserve">читательских </w:t>
      </w:r>
      <w:proofErr w:type="gramStart"/>
      <w:r w:rsidRPr="00216D6B">
        <w:rPr>
          <w:rFonts w:ascii="Times New Roman" w:hAnsi="Times New Roman"/>
          <w:sz w:val="28"/>
          <w:szCs w:val="28"/>
          <w:lang w:val="ru-RU"/>
        </w:rPr>
        <w:t>формулярах</w:t>
      </w:r>
      <w:proofErr w:type="gramEnd"/>
      <w:r w:rsidRPr="00216D6B">
        <w:rPr>
          <w:rFonts w:ascii="Times New Roman" w:hAnsi="Times New Roman"/>
          <w:sz w:val="28"/>
          <w:szCs w:val="28"/>
          <w:lang w:val="ru-RU"/>
        </w:rPr>
        <w:t xml:space="preserve"> под личную подпись учащихся.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7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40" w:lineRule="auto"/>
        <w:ind w:left="0" w:right="50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Учебные пособия, предназначенные для работы на уроках, выдаются в кабинеты под личную ответственность заведующих кабинетами на весь учебный год.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7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Директор школы, заместитель директора школы по воспитательной работе совместно с учителями и библиотекарем осуществляют систематический контроль над использованием фонда учебников в течение всего учебного года, определяют потребность школы в учебниках. </w:t>
      </w:r>
    </w:p>
    <w:p w:rsidR="00381744" w:rsidRPr="00216D6B" w:rsidRDefault="00C13279">
      <w:pPr>
        <w:widowControl w:val="0"/>
        <w:numPr>
          <w:ilvl w:val="0"/>
          <w:numId w:val="7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39" w:lineRule="auto"/>
        <w:ind w:left="0" w:right="64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школы по воспитательной работе совместно с учителями и библиотекарем направляет деятельность педагогического коллектива школы по формированию бережного отношения к учебникам в процессе внеурочной работы.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Default="00C13279">
      <w:pPr>
        <w:widowControl w:val="0"/>
        <w:numPr>
          <w:ilvl w:val="0"/>
          <w:numId w:val="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63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Классные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руководители</w:t>
      </w:r>
      <w:proofErr w:type="spellEnd"/>
      <w:r>
        <w:rPr>
          <w:rFonts w:ascii="Times New Roman" w:hAnsi="Times New Roman"/>
          <w:sz w:val="28"/>
          <w:szCs w:val="28"/>
        </w:rPr>
        <w:t xml:space="preserve"> 1-11 </w:t>
      </w:r>
      <w:proofErr w:type="spellStart"/>
      <w:r>
        <w:rPr>
          <w:rFonts w:ascii="Times New Roman" w:hAnsi="Times New Roman"/>
          <w:sz w:val="28"/>
          <w:szCs w:val="28"/>
        </w:rPr>
        <w:t>классов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381744" w:rsidRPr="00216D6B" w:rsidRDefault="00C13279">
      <w:pPr>
        <w:widowControl w:val="0"/>
        <w:numPr>
          <w:ilvl w:val="0"/>
          <w:numId w:val="8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40" w:lineRule="auto"/>
        <w:ind w:left="0" w:right="9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осуществляют работу с учащимися и родителями по воспитанию среди учащихся бережного отношения к учебной книге;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8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39" w:lineRule="auto"/>
        <w:ind w:left="0" w:right="12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участвуют в выдаче учебников учащимся и организуют их возврат в библиотеку по окончании учебного года;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8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39" w:lineRule="auto"/>
        <w:ind w:left="0" w:right="22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контролируют состояние учебников в классе; следят за тем, чтобы после окончания учебного года учебники, подлежащие ремонту, были своевременно отремонтированы и сданы в библиотеку;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8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40" w:lineRule="auto"/>
        <w:ind w:left="0" w:right="14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контролируют возврат учебников, при переходе учащихся в другое образовательное учреждение.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8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3.18. Учитель по соответствующему предмету систематически проверяет состояние учебников по своему предмету и через запись в дневнике сообщает родителям и классному руководителю об отношении учащихся к учебным книгам.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3.19. Непосредственную работу с библиотечным фондом учебников в школе ведет библиотекарь. В школьной библиотеке размещается информация о ПРАВИЛАХ ПОЛЬЗОВАНИЯ УЧЕБНИКАМИ ИЗ ФОНДА ШКОЛЬНОЙ БИБЛИОТЕКИ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381744" w:rsidRPr="00216D6B">
      <w:pgSz w:w="12240" w:h="15840"/>
      <w:pgMar w:top="1104" w:right="900" w:bottom="1440" w:left="170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7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00006DF1"/>
    <w:lvl w:ilvl="0" w:tplc="00005AF1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1BB"/>
    <w:multiLevelType w:val="hybridMultilevel"/>
    <w:tmpl w:val="000026E9"/>
    <w:lvl w:ilvl="0" w:tplc="000001EB">
      <w:start w:val="5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2AE"/>
    <w:multiLevelType w:val="hybridMultilevel"/>
    <w:tmpl w:val="00006952"/>
    <w:lvl w:ilvl="0" w:tplc="00005F9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279"/>
    <w:rsid w:val="00216D6B"/>
    <w:rsid w:val="00381744"/>
    <w:rsid w:val="00C1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2017-12-23T19:37:00Z</dcterms:created>
  <dcterms:modified xsi:type="dcterms:W3CDTF">2017-12-23T19:40:00Z</dcterms:modified>
</cp:coreProperties>
</file>