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E0D" w:rsidRPr="000A592A" w:rsidRDefault="00FD601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 исполнение</w:t>
      </w:r>
      <w:r w:rsidR="00411E0D" w:rsidRPr="000A592A">
        <w:rPr>
          <w:rFonts w:ascii="Times New Roman" w:hAnsi="Times New Roman" w:cs="Times New Roman"/>
          <w:sz w:val="32"/>
          <w:szCs w:val="32"/>
        </w:rPr>
        <w:t xml:space="preserve"> приказа Министерства образования и науки РД №1646/19 01. 28 августа 2019г. </w:t>
      </w:r>
      <w:r>
        <w:rPr>
          <w:rFonts w:ascii="Times New Roman" w:hAnsi="Times New Roman" w:cs="Times New Roman"/>
          <w:sz w:val="32"/>
          <w:szCs w:val="32"/>
        </w:rPr>
        <w:t xml:space="preserve">и в </w:t>
      </w:r>
      <w:r w:rsidR="00411E0D" w:rsidRPr="000A592A">
        <w:rPr>
          <w:rFonts w:ascii="Times New Roman" w:hAnsi="Times New Roman" w:cs="Times New Roman"/>
          <w:sz w:val="32"/>
          <w:szCs w:val="32"/>
        </w:rPr>
        <w:t>целях повышения безопасности  обучающи</w:t>
      </w:r>
      <w:r>
        <w:rPr>
          <w:rFonts w:ascii="Times New Roman" w:hAnsi="Times New Roman" w:cs="Times New Roman"/>
          <w:sz w:val="32"/>
          <w:szCs w:val="32"/>
        </w:rPr>
        <w:t>хся  при угрозе возникновения Ч</w:t>
      </w:r>
      <w:r w:rsidR="00411E0D" w:rsidRPr="000A592A">
        <w:rPr>
          <w:rFonts w:ascii="Times New Roman" w:hAnsi="Times New Roman" w:cs="Times New Roman"/>
          <w:sz w:val="32"/>
          <w:szCs w:val="32"/>
        </w:rPr>
        <w:t>С. «О проведении Месячника безопасности в СОШ №3 г. Дербент проведены следующие  мероприятия</w:t>
      </w:r>
      <w:proofErr w:type="gramStart"/>
      <w:r w:rsidR="00411E0D" w:rsidRPr="000A592A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</w:p>
    <w:p w:rsidR="00411E0D" w:rsidRPr="000A592A" w:rsidRDefault="00411E0D" w:rsidP="00411E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A592A">
        <w:rPr>
          <w:rFonts w:ascii="Times New Roman" w:hAnsi="Times New Roman" w:cs="Times New Roman"/>
          <w:sz w:val="32"/>
          <w:szCs w:val="32"/>
        </w:rPr>
        <w:t>Разработан план мероприятий по проведению месячника безопасности</w:t>
      </w:r>
      <w:r w:rsidR="00FD6018">
        <w:rPr>
          <w:rFonts w:ascii="Times New Roman" w:hAnsi="Times New Roman" w:cs="Times New Roman"/>
          <w:sz w:val="32"/>
          <w:szCs w:val="32"/>
        </w:rPr>
        <w:t>.</w:t>
      </w:r>
    </w:p>
    <w:p w:rsidR="00411E0D" w:rsidRPr="000A592A" w:rsidRDefault="00FD6018" w:rsidP="00411E0D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А) Проведен</w:t>
      </w:r>
      <w:r w:rsidR="00411E0D" w:rsidRPr="000A592A">
        <w:rPr>
          <w:rFonts w:ascii="Times New Roman" w:hAnsi="Times New Roman" w:cs="Times New Roman"/>
          <w:sz w:val="32"/>
          <w:szCs w:val="32"/>
        </w:rPr>
        <w:t xml:space="preserve"> инструктаж  с работниками</w:t>
      </w:r>
      <w:proofErr w:type="gramStart"/>
      <w:r w:rsidR="00411E0D" w:rsidRPr="000A592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="00411E0D" w:rsidRPr="000A592A">
        <w:rPr>
          <w:rFonts w:ascii="Times New Roman" w:hAnsi="Times New Roman" w:cs="Times New Roman"/>
          <w:sz w:val="32"/>
          <w:szCs w:val="32"/>
        </w:rPr>
        <w:t>отвечающими за безопасность обучающихся в случае возникновения ЧС</w:t>
      </w:r>
      <w:r>
        <w:rPr>
          <w:rFonts w:ascii="Times New Roman" w:hAnsi="Times New Roman" w:cs="Times New Roman"/>
          <w:sz w:val="32"/>
          <w:szCs w:val="32"/>
        </w:rPr>
        <w:t>.</w:t>
      </w:r>
      <w:r w:rsidR="00411E0D" w:rsidRPr="000A592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11E0D" w:rsidRPr="000A592A" w:rsidRDefault="00411E0D" w:rsidP="00411E0D">
      <w:pPr>
        <w:pStyle w:val="a3"/>
        <w:rPr>
          <w:rFonts w:ascii="Times New Roman" w:hAnsi="Times New Roman" w:cs="Times New Roman"/>
          <w:sz w:val="32"/>
          <w:szCs w:val="32"/>
        </w:rPr>
      </w:pPr>
      <w:r w:rsidRPr="000A592A">
        <w:rPr>
          <w:rFonts w:ascii="Times New Roman" w:hAnsi="Times New Roman" w:cs="Times New Roman"/>
          <w:sz w:val="32"/>
          <w:szCs w:val="32"/>
        </w:rPr>
        <w:t>Б) Проведены уроки безопасности по основам безопасности и эвакуации на случай возникновения угрозы ЧС.</w:t>
      </w:r>
    </w:p>
    <w:p w:rsidR="00411E0D" w:rsidRPr="000A592A" w:rsidRDefault="00411E0D" w:rsidP="00411E0D">
      <w:pPr>
        <w:pStyle w:val="a3"/>
        <w:rPr>
          <w:rFonts w:ascii="Times New Roman" w:hAnsi="Times New Roman" w:cs="Times New Roman"/>
          <w:sz w:val="32"/>
          <w:szCs w:val="32"/>
        </w:rPr>
      </w:pPr>
      <w:r w:rsidRPr="000A592A">
        <w:rPr>
          <w:rFonts w:ascii="Times New Roman" w:hAnsi="Times New Roman" w:cs="Times New Roman"/>
          <w:sz w:val="32"/>
          <w:szCs w:val="32"/>
        </w:rPr>
        <w:t xml:space="preserve">В) Проведены тематические  </w:t>
      </w:r>
      <w:r w:rsidR="000A592A" w:rsidRPr="000A592A">
        <w:rPr>
          <w:rFonts w:ascii="Times New Roman" w:hAnsi="Times New Roman" w:cs="Times New Roman"/>
          <w:sz w:val="32"/>
          <w:szCs w:val="32"/>
        </w:rPr>
        <w:t xml:space="preserve">конкурсы </w:t>
      </w:r>
      <w:r w:rsidRPr="000A592A">
        <w:rPr>
          <w:rFonts w:ascii="Times New Roman" w:hAnsi="Times New Roman" w:cs="Times New Roman"/>
          <w:sz w:val="32"/>
          <w:szCs w:val="32"/>
        </w:rPr>
        <w:t xml:space="preserve">по </w:t>
      </w:r>
      <w:r w:rsidR="00FD6018">
        <w:rPr>
          <w:rFonts w:ascii="Times New Roman" w:hAnsi="Times New Roman" w:cs="Times New Roman"/>
          <w:sz w:val="32"/>
          <w:szCs w:val="32"/>
        </w:rPr>
        <w:t>правилам поведения</w:t>
      </w:r>
      <w:r w:rsidR="000A592A" w:rsidRPr="000A592A">
        <w:rPr>
          <w:rFonts w:ascii="Times New Roman" w:hAnsi="Times New Roman" w:cs="Times New Roman"/>
          <w:sz w:val="32"/>
          <w:szCs w:val="32"/>
        </w:rPr>
        <w:t xml:space="preserve"> на дорогах и в транспорте.</w:t>
      </w:r>
    </w:p>
    <w:p w:rsidR="000A592A" w:rsidRPr="000A592A" w:rsidRDefault="000A592A" w:rsidP="00411E0D">
      <w:pPr>
        <w:pStyle w:val="a3"/>
        <w:rPr>
          <w:rFonts w:ascii="Times New Roman" w:hAnsi="Times New Roman" w:cs="Times New Roman"/>
          <w:sz w:val="32"/>
          <w:szCs w:val="32"/>
        </w:rPr>
      </w:pPr>
      <w:r w:rsidRPr="000A592A">
        <w:rPr>
          <w:rFonts w:ascii="Times New Roman" w:hAnsi="Times New Roman" w:cs="Times New Roman"/>
          <w:sz w:val="32"/>
          <w:szCs w:val="32"/>
        </w:rPr>
        <w:t>«Юные и</w:t>
      </w:r>
      <w:r>
        <w:rPr>
          <w:rFonts w:ascii="Times New Roman" w:hAnsi="Times New Roman" w:cs="Times New Roman"/>
          <w:sz w:val="32"/>
          <w:szCs w:val="32"/>
        </w:rPr>
        <w:t>н</w:t>
      </w:r>
      <w:r w:rsidRPr="000A592A">
        <w:rPr>
          <w:rFonts w:ascii="Times New Roman" w:hAnsi="Times New Roman" w:cs="Times New Roman"/>
          <w:sz w:val="32"/>
          <w:szCs w:val="32"/>
        </w:rPr>
        <w:t>спектора  движения Ю</w:t>
      </w:r>
      <w:r>
        <w:rPr>
          <w:rFonts w:ascii="Times New Roman" w:hAnsi="Times New Roman" w:cs="Times New Roman"/>
          <w:sz w:val="32"/>
          <w:szCs w:val="32"/>
        </w:rPr>
        <w:t>ИД</w:t>
      </w:r>
      <w:r w:rsidRPr="000A592A">
        <w:rPr>
          <w:rFonts w:ascii="Times New Roman" w:hAnsi="Times New Roman" w:cs="Times New Roman"/>
          <w:sz w:val="32"/>
          <w:szCs w:val="32"/>
        </w:rPr>
        <w:t>»</w:t>
      </w:r>
    </w:p>
    <w:p w:rsidR="000A592A" w:rsidRPr="000A592A" w:rsidRDefault="000A592A" w:rsidP="00411E0D">
      <w:pPr>
        <w:pStyle w:val="a3"/>
        <w:rPr>
          <w:rFonts w:ascii="Times New Roman" w:hAnsi="Times New Roman" w:cs="Times New Roman"/>
          <w:sz w:val="32"/>
          <w:szCs w:val="32"/>
        </w:rPr>
      </w:pPr>
      <w:r w:rsidRPr="000A592A">
        <w:rPr>
          <w:rFonts w:ascii="Times New Roman" w:hAnsi="Times New Roman" w:cs="Times New Roman"/>
          <w:sz w:val="32"/>
          <w:szCs w:val="32"/>
        </w:rPr>
        <w:t xml:space="preserve">Г) Размещены </w:t>
      </w:r>
      <w:proofErr w:type="gramStart"/>
      <w:r w:rsidRPr="000A592A">
        <w:rPr>
          <w:rFonts w:ascii="Times New Roman" w:hAnsi="Times New Roman" w:cs="Times New Roman"/>
          <w:sz w:val="32"/>
          <w:szCs w:val="32"/>
        </w:rPr>
        <w:t>информационное</w:t>
      </w:r>
      <w:proofErr w:type="gramEnd"/>
      <w:r w:rsidR="00FD6018">
        <w:rPr>
          <w:rFonts w:ascii="Times New Roman" w:hAnsi="Times New Roman" w:cs="Times New Roman"/>
          <w:sz w:val="32"/>
          <w:szCs w:val="32"/>
        </w:rPr>
        <w:t xml:space="preserve"> материалы по правилам поведения</w:t>
      </w:r>
      <w:r w:rsidRPr="000A592A">
        <w:rPr>
          <w:rFonts w:ascii="Times New Roman" w:hAnsi="Times New Roman" w:cs="Times New Roman"/>
          <w:sz w:val="32"/>
          <w:szCs w:val="32"/>
        </w:rPr>
        <w:t xml:space="preserve"> на дорогах и пожарной безопасности.</w:t>
      </w:r>
    </w:p>
    <w:p w:rsidR="00FD6018" w:rsidRDefault="000A592A" w:rsidP="00411E0D">
      <w:pPr>
        <w:pStyle w:val="a3"/>
        <w:rPr>
          <w:rFonts w:ascii="Times New Roman" w:hAnsi="Times New Roman" w:cs="Times New Roman"/>
          <w:sz w:val="32"/>
          <w:szCs w:val="32"/>
        </w:rPr>
      </w:pPr>
      <w:r w:rsidRPr="000A592A">
        <w:rPr>
          <w:rFonts w:ascii="Times New Roman" w:hAnsi="Times New Roman" w:cs="Times New Roman"/>
          <w:sz w:val="32"/>
          <w:szCs w:val="32"/>
        </w:rPr>
        <w:t>Ж</w:t>
      </w:r>
      <w:proofErr w:type="gramStart"/>
      <w:r w:rsidRPr="000A592A">
        <w:rPr>
          <w:rFonts w:ascii="Times New Roman" w:hAnsi="Times New Roman" w:cs="Times New Roman"/>
          <w:sz w:val="32"/>
          <w:szCs w:val="32"/>
        </w:rPr>
        <w:t>)П</w:t>
      </w:r>
      <w:proofErr w:type="gramEnd"/>
      <w:r w:rsidRPr="000A592A">
        <w:rPr>
          <w:rFonts w:ascii="Times New Roman" w:hAnsi="Times New Roman" w:cs="Times New Roman"/>
          <w:sz w:val="32"/>
          <w:szCs w:val="32"/>
        </w:rPr>
        <w:t xml:space="preserve">риглашены </w:t>
      </w:r>
      <w:r w:rsidR="00FD6018">
        <w:rPr>
          <w:rFonts w:ascii="Times New Roman" w:hAnsi="Times New Roman" w:cs="Times New Roman"/>
          <w:sz w:val="32"/>
          <w:szCs w:val="32"/>
        </w:rPr>
        <w:t xml:space="preserve">для </w:t>
      </w:r>
      <w:r w:rsidRPr="000A592A">
        <w:rPr>
          <w:rFonts w:ascii="Times New Roman" w:hAnsi="Times New Roman" w:cs="Times New Roman"/>
          <w:sz w:val="32"/>
          <w:szCs w:val="32"/>
        </w:rPr>
        <w:t>в</w:t>
      </w:r>
      <w:r w:rsidR="00FD6018">
        <w:rPr>
          <w:rFonts w:ascii="Times New Roman" w:hAnsi="Times New Roman" w:cs="Times New Roman"/>
          <w:sz w:val="32"/>
          <w:szCs w:val="32"/>
        </w:rPr>
        <w:t>ы</w:t>
      </w:r>
      <w:r w:rsidRPr="000A592A">
        <w:rPr>
          <w:rFonts w:ascii="Times New Roman" w:hAnsi="Times New Roman" w:cs="Times New Roman"/>
          <w:sz w:val="32"/>
          <w:szCs w:val="32"/>
        </w:rPr>
        <w:t>ступл</w:t>
      </w:r>
      <w:r w:rsidR="00FD6018">
        <w:rPr>
          <w:rFonts w:ascii="Times New Roman" w:hAnsi="Times New Roman" w:cs="Times New Roman"/>
          <w:sz w:val="32"/>
          <w:szCs w:val="32"/>
        </w:rPr>
        <w:t>ения</w:t>
      </w:r>
      <w:r w:rsidRPr="000A592A">
        <w:rPr>
          <w:rFonts w:ascii="Times New Roman" w:hAnsi="Times New Roman" w:cs="Times New Roman"/>
          <w:sz w:val="32"/>
          <w:szCs w:val="32"/>
        </w:rPr>
        <w:t xml:space="preserve"> перед учащимися сотрудники  </w:t>
      </w:r>
      <w:r w:rsidR="00FD6018">
        <w:rPr>
          <w:rFonts w:ascii="Times New Roman" w:hAnsi="Times New Roman" w:cs="Times New Roman"/>
          <w:sz w:val="32"/>
          <w:szCs w:val="32"/>
        </w:rPr>
        <w:t xml:space="preserve">Госавтоинспекции </w:t>
      </w:r>
      <w:r w:rsidRPr="000A592A">
        <w:rPr>
          <w:rFonts w:ascii="Times New Roman" w:hAnsi="Times New Roman" w:cs="Times New Roman"/>
          <w:sz w:val="32"/>
          <w:szCs w:val="32"/>
        </w:rPr>
        <w:t>орга</w:t>
      </w:r>
      <w:r w:rsidR="00FD6018">
        <w:rPr>
          <w:rFonts w:ascii="Times New Roman" w:hAnsi="Times New Roman" w:cs="Times New Roman"/>
          <w:sz w:val="32"/>
          <w:szCs w:val="32"/>
        </w:rPr>
        <w:t>нов МВД по г. Дербент на тему : «Правила поведения на дорогах»</w:t>
      </w:r>
    </w:p>
    <w:p w:rsidR="000A592A" w:rsidRDefault="00FD6018" w:rsidP="00411E0D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З) Проведены классные часы во всех классах.</w:t>
      </w:r>
    </w:p>
    <w:p w:rsidR="00FD6018" w:rsidRDefault="00FD6018" w:rsidP="00411E0D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И) Конкурс рисунков и плакатов « Правила дорожные друзья надежные».</w:t>
      </w:r>
    </w:p>
    <w:p w:rsidR="00FD6018" w:rsidRPr="000A592A" w:rsidRDefault="00FD6018" w:rsidP="00411E0D">
      <w:pPr>
        <w:pStyle w:val="a3"/>
        <w:rPr>
          <w:rFonts w:ascii="Times New Roman" w:hAnsi="Times New Roman" w:cs="Times New Roman"/>
          <w:sz w:val="32"/>
          <w:szCs w:val="32"/>
        </w:rPr>
      </w:pPr>
    </w:p>
    <w:sectPr w:rsidR="00FD6018" w:rsidRPr="000A592A" w:rsidSect="000E6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B327E8"/>
    <w:multiLevelType w:val="hybridMultilevel"/>
    <w:tmpl w:val="8BF82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1E0D"/>
    <w:rsid w:val="000A592A"/>
    <w:rsid w:val="000E6D53"/>
    <w:rsid w:val="00411E0D"/>
    <w:rsid w:val="006069B9"/>
    <w:rsid w:val="00EC1CD4"/>
    <w:rsid w:val="00FD6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E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2019-10-01T10:04:00Z</dcterms:created>
  <dcterms:modified xsi:type="dcterms:W3CDTF">2019-10-01T10:42:00Z</dcterms:modified>
</cp:coreProperties>
</file>